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1EF9" w14:textId="77777777" w:rsidR="00761D01" w:rsidRPr="00517F35" w:rsidRDefault="00761D01" w:rsidP="00761D01">
      <w:pPr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1D01">
        <w:rPr>
          <w:rFonts w:ascii="Times New Roman" w:eastAsia="Times New Roman" w:hAnsi="Times New Roman" w:cs="Times New Roman"/>
          <w:b/>
          <w:bCs/>
          <w:color w:val="363435"/>
          <w:sz w:val="28"/>
          <w:szCs w:val="28"/>
        </w:rPr>
        <w:t>Article Title (Times New Roman, Font Size 16 point, bold, centered, max 20 words)</w:t>
      </w:r>
    </w:p>
    <w:p w14:paraId="749214DB" w14:textId="220E2F95" w:rsidR="00761D01" w:rsidRPr="00517F35" w:rsidRDefault="00761D01" w:rsidP="00761D01">
      <w:pPr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7F35">
        <w:rPr>
          <w:rFonts w:ascii="Times New Roman" w:eastAsia="Times New Roman" w:hAnsi="Times New Roman" w:cs="Times New Roman"/>
          <w:b/>
          <w:bCs/>
          <w:i/>
          <w:iCs/>
          <w:color w:val="363435"/>
          <w:sz w:val="32"/>
          <w:szCs w:val="32"/>
        </w:rPr>
        <w:t xml:space="preserve">(one blank single space line, </w:t>
      </w:r>
      <w:r>
        <w:rPr>
          <w:rFonts w:ascii="Times New Roman" w:eastAsia="Times New Roman" w:hAnsi="Times New Roman" w:cs="Times New Roman"/>
          <w:b/>
          <w:bCs/>
          <w:i/>
          <w:iCs/>
          <w:color w:val="363435"/>
          <w:sz w:val="32"/>
          <w:szCs w:val="32"/>
        </w:rPr>
        <w:t>14 pt</w:t>
      </w:r>
      <w:r w:rsidRPr="00517F35">
        <w:rPr>
          <w:rFonts w:ascii="Times New Roman" w:eastAsia="Times New Roman" w:hAnsi="Times New Roman" w:cs="Times New Roman"/>
          <w:b/>
          <w:bCs/>
          <w:i/>
          <w:iCs/>
          <w:color w:val="363435"/>
          <w:sz w:val="32"/>
          <w:szCs w:val="32"/>
        </w:rPr>
        <w:t>)</w:t>
      </w:r>
    </w:p>
    <w:p w14:paraId="2336FCA9" w14:textId="77777777" w:rsidR="00761D01" w:rsidRPr="00517F35" w:rsidRDefault="00761D01" w:rsidP="00761D01">
      <w:pPr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7F35">
        <w:rPr>
          <w:rFonts w:ascii="Times New Roman" w:eastAsia="Times New Roman" w:hAnsi="Times New Roman" w:cs="Times New Roman"/>
          <w:color w:val="000000"/>
          <w:sz w:val="24"/>
          <w:szCs w:val="24"/>
        </w:rPr>
        <w:t>First Author</w:t>
      </w:r>
      <w:r w:rsidRPr="00517F35">
        <w:rPr>
          <w:rFonts w:ascii="Times New Roman" w:eastAsia="Times New Roman" w:hAnsi="Times New Roman" w:cs="Times New Roman"/>
          <w:color w:val="000000"/>
          <w:sz w:val="19"/>
          <w:szCs w:val="19"/>
          <w:vertAlign w:val="superscript"/>
        </w:rPr>
        <w:t>1.2 *</w:t>
      </w:r>
      <w:r w:rsidRPr="00517F35">
        <w:rPr>
          <w:rFonts w:ascii="Times New Roman" w:eastAsia="Times New Roman" w:hAnsi="Times New Roman" w:cs="Times New Roman"/>
          <w:color w:val="000000"/>
          <w:sz w:val="24"/>
          <w:szCs w:val="24"/>
        </w:rPr>
        <w:t>, Second Author</w:t>
      </w:r>
      <w:r w:rsidRPr="00517F35">
        <w:rPr>
          <w:rFonts w:ascii="Times New Roman" w:eastAsia="Times New Roman" w:hAnsi="Times New Roman" w:cs="Times New Roman"/>
          <w:color w:val="000000"/>
          <w:sz w:val="19"/>
          <w:szCs w:val="19"/>
          <w:vertAlign w:val="superscript"/>
        </w:rPr>
        <w:t>1</w:t>
      </w:r>
      <w:r w:rsidRPr="00517F35">
        <w:rPr>
          <w:rFonts w:ascii="Times New Roman" w:eastAsia="Times New Roman" w:hAnsi="Times New Roman" w:cs="Times New Roman"/>
          <w:color w:val="000000"/>
          <w:sz w:val="24"/>
          <w:szCs w:val="24"/>
        </w:rPr>
        <w:t>, Third Author</w:t>
      </w:r>
      <w:r w:rsidRPr="00517F35">
        <w:rPr>
          <w:rFonts w:ascii="Times New Roman" w:eastAsia="Times New Roman" w:hAnsi="Times New Roman" w:cs="Times New Roman"/>
          <w:color w:val="000000"/>
          <w:sz w:val="19"/>
          <w:szCs w:val="19"/>
          <w:vertAlign w:val="superscript"/>
        </w:rPr>
        <w:t>2</w:t>
      </w:r>
      <w:r w:rsidRPr="00517F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(12 pt)</w:t>
      </w:r>
    </w:p>
    <w:p w14:paraId="0F87B6D7" w14:textId="77777777" w:rsidR="00761D01" w:rsidRPr="00517F35" w:rsidRDefault="00761D01" w:rsidP="00761D01">
      <w:pPr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7F35">
        <w:rPr>
          <w:rFonts w:ascii="Times New Roman" w:eastAsia="Times New Roman" w:hAnsi="Times New Roman" w:cs="Times New Roman"/>
          <w:color w:val="000000"/>
          <w:sz w:val="20"/>
          <w:szCs w:val="20"/>
        </w:rPr>
        <w:t>1. Department, Faculty, University, Country (10 pt)</w:t>
      </w:r>
    </w:p>
    <w:p w14:paraId="647E089B" w14:textId="77777777" w:rsidR="00761D01" w:rsidRPr="00517F35" w:rsidRDefault="00761D01" w:rsidP="00761D01">
      <w:pPr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7F35">
        <w:rPr>
          <w:rFonts w:ascii="Times New Roman" w:eastAsia="Times New Roman" w:hAnsi="Times New Roman" w:cs="Times New Roman"/>
          <w:color w:val="000000"/>
          <w:sz w:val="20"/>
          <w:szCs w:val="20"/>
        </w:rPr>
        <w:t>2. Research Group, Institution, Country (10 pt)</w:t>
      </w:r>
    </w:p>
    <w:p w14:paraId="44B43F4A" w14:textId="5CDB46CA" w:rsidR="00761D01" w:rsidRPr="00761D01" w:rsidRDefault="00761D01" w:rsidP="00761D01">
      <w:pPr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7F35">
        <w:rPr>
          <w:rFonts w:ascii="Times New Roman" w:eastAsia="Times New Roman" w:hAnsi="Times New Roman" w:cs="Times New Roman"/>
          <w:color w:val="000000"/>
          <w:sz w:val="20"/>
          <w:szCs w:val="20"/>
        </w:rPr>
        <w:t>*</w:t>
      </w:r>
      <w:proofErr w:type="gramStart"/>
      <w:r w:rsidRPr="00517F35">
        <w:rPr>
          <w:rFonts w:ascii="Times New Roman" w:eastAsia="Times New Roman" w:hAnsi="Times New Roman" w:cs="Times New Roman"/>
          <w:color w:val="000000"/>
          <w:sz w:val="20"/>
          <w:szCs w:val="20"/>
        </w:rPr>
        <w:t>corresponding</w:t>
      </w:r>
      <w:proofErr w:type="gramEnd"/>
      <w:r w:rsidRPr="00517F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author e-mail (10 pt)</w:t>
      </w:r>
    </w:p>
    <w:p w14:paraId="655CB370" w14:textId="77777777" w:rsidR="00761D01" w:rsidRDefault="00761D01" w:rsidP="00761D01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000000"/>
          <w:sz w:val="20"/>
          <w:szCs w:val="20"/>
        </w:rPr>
      </w:pPr>
    </w:p>
    <w:p w14:paraId="44573A0D" w14:textId="63378E58" w:rsidR="00761D01" w:rsidRPr="00761D01" w:rsidRDefault="00761D01" w:rsidP="00761D01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000000"/>
          <w:sz w:val="20"/>
          <w:szCs w:val="20"/>
        </w:rPr>
      </w:pPr>
      <w:r w:rsidRPr="00761D01">
        <w:rPr>
          <w:rFonts w:ascii="Open Sans" w:eastAsia="Times New Roman" w:hAnsi="Open Sans" w:cs="Open Sans"/>
          <w:b/>
          <w:bCs/>
          <w:color w:val="000000"/>
          <w:sz w:val="20"/>
          <w:szCs w:val="20"/>
        </w:rPr>
        <w:t>Abstract</w:t>
      </w:r>
    </w:p>
    <w:p w14:paraId="615ADA10" w14:textId="77777777" w:rsidR="00761D01" w:rsidRPr="00761D01" w:rsidRDefault="00761D01" w:rsidP="00761D01">
      <w:pPr>
        <w:spacing w:after="0" w:line="240" w:lineRule="auto"/>
        <w:rPr>
          <w:rFonts w:ascii="Open Sans" w:eastAsia="Times New Roman" w:hAnsi="Open Sans" w:cs="Open Sans"/>
          <w:sz w:val="20"/>
          <w:szCs w:val="20"/>
        </w:rPr>
      </w:pPr>
    </w:p>
    <w:p w14:paraId="756C93BE" w14:textId="77777777" w:rsidR="00761D01" w:rsidRPr="00761D01" w:rsidRDefault="00761D01" w:rsidP="00761D01">
      <w:pPr>
        <w:spacing w:after="0" w:line="240" w:lineRule="auto"/>
        <w:jc w:val="both"/>
        <w:rPr>
          <w:rFonts w:ascii="Open Sans" w:eastAsia="Times New Roman" w:hAnsi="Open Sans" w:cs="Open Sans"/>
          <w:sz w:val="20"/>
          <w:szCs w:val="20"/>
        </w:rPr>
      </w:pPr>
      <w:r w:rsidRPr="00761D01">
        <w:rPr>
          <w:rFonts w:ascii="Open Sans" w:eastAsia="Times New Roman" w:hAnsi="Open Sans" w:cs="Open Sans"/>
          <w:b/>
          <w:bCs/>
          <w:color w:val="000000"/>
          <w:sz w:val="20"/>
          <w:szCs w:val="20"/>
        </w:rPr>
        <w:t xml:space="preserve">Purpose </w:t>
      </w:r>
      <w:r w:rsidRPr="00761D01">
        <w:rPr>
          <w:rFonts w:ascii="Open Sans" w:eastAsia="Times New Roman" w:hAnsi="Open Sans" w:cs="Open Sans"/>
          <w:color w:val="000000"/>
          <w:sz w:val="20"/>
          <w:szCs w:val="20"/>
        </w:rPr>
        <w:t xml:space="preserve">– write specifies the primary purpose or objective(s) of the study and/or hypotheses tested. Written in English. Using type abstract one paragraph unstructured, A4 </w:t>
      </w:r>
      <w:proofErr w:type="gramStart"/>
      <w:r w:rsidRPr="00761D01">
        <w:rPr>
          <w:rFonts w:ascii="Open Sans" w:eastAsia="Times New Roman" w:hAnsi="Open Sans" w:cs="Open Sans"/>
          <w:color w:val="000000"/>
          <w:sz w:val="20"/>
          <w:szCs w:val="20"/>
        </w:rPr>
        <w:t>11 point</w:t>
      </w:r>
      <w:proofErr w:type="gramEnd"/>
      <w:r w:rsidRPr="00761D01">
        <w:rPr>
          <w:rFonts w:ascii="Open Sans" w:eastAsia="Times New Roman" w:hAnsi="Open Sans" w:cs="Open Sans"/>
          <w:color w:val="000000"/>
          <w:sz w:val="20"/>
          <w:szCs w:val="20"/>
        </w:rPr>
        <w:t>, single spacing, right-left flat, the number of words does not exceed 200 words, there are no quotes and abbreviations/acronyms. </w:t>
      </w:r>
    </w:p>
    <w:p w14:paraId="616CCA7F" w14:textId="77777777" w:rsidR="00761D01" w:rsidRPr="00761D01" w:rsidRDefault="00761D01" w:rsidP="00761D01">
      <w:pPr>
        <w:spacing w:after="0" w:line="240" w:lineRule="auto"/>
        <w:jc w:val="both"/>
        <w:rPr>
          <w:rFonts w:ascii="Open Sans" w:eastAsia="Times New Roman" w:hAnsi="Open Sans" w:cs="Open Sans"/>
          <w:b/>
          <w:bCs/>
          <w:color w:val="000000"/>
          <w:sz w:val="20"/>
          <w:szCs w:val="20"/>
        </w:rPr>
      </w:pPr>
    </w:p>
    <w:p w14:paraId="25A14853" w14:textId="77777777" w:rsidR="00761D01" w:rsidRPr="00761D01" w:rsidRDefault="00761D01" w:rsidP="00761D01">
      <w:pPr>
        <w:spacing w:after="0" w:line="240" w:lineRule="auto"/>
        <w:jc w:val="both"/>
        <w:rPr>
          <w:rFonts w:ascii="Open Sans" w:eastAsia="Times New Roman" w:hAnsi="Open Sans" w:cs="Open Sans"/>
          <w:sz w:val="20"/>
          <w:szCs w:val="20"/>
        </w:rPr>
      </w:pPr>
      <w:r w:rsidRPr="00761D01">
        <w:rPr>
          <w:rFonts w:ascii="Open Sans" w:eastAsia="Times New Roman" w:hAnsi="Open Sans" w:cs="Open Sans"/>
          <w:b/>
          <w:bCs/>
          <w:color w:val="000000"/>
          <w:sz w:val="20"/>
          <w:szCs w:val="20"/>
        </w:rPr>
        <w:t xml:space="preserve">Methodology </w:t>
      </w:r>
      <w:r w:rsidRPr="00761D01">
        <w:rPr>
          <w:rFonts w:ascii="Open Sans" w:eastAsia="Times New Roman" w:hAnsi="Open Sans" w:cs="Open Sans"/>
          <w:color w:val="000000"/>
          <w:sz w:val="20"/>
          <w:szCs w:val="20"/>
        </w:rPr>
        <w:t>–Describes the basic research design, methods used to collect data, timing, and sequence of intervention, and data collection</w:t>
      </w:r>
      <w:r w:rsidRPr="00761D01">
        <w:rPr>
          <w:rFonts w:ascii="Open Sans" w:eastAsia="Times New Roman" w:hAnsi="Open Sans" w:cs="Open Sans"/>
          <w:b/>
          <w:bCs/>
          <w:color w:val="000000"/>
          <w:sz w:val="20"/>
          <w:szCs w:val="20"/>
        </w:rPr>
        <w:t>.</w:t>
      </w:r>
    </w:p>
    <w:p w14:paraId="376057FE" w14:textId="77777777" w:rsidR="00761D01" w:rsidRPr="00761D01" w:rsidRDefault="00761D01" w:rsidP="00761D01">
      <w:pPr>
        <w:spacing w:after="0" w:line="240" w:lineRule="auto"/>
        <w:jc w:val="both"/>
        <w:rPr>
          <w:rFonts w:ascii="Open Sans" w:eastAsia="Times New Roman" w:hAnsi="Open Sans" w:cs="Open Sans"/>
          <w:b/>
          <w:bCs/>
          <w:color w:val="000000"/>
          <w:sz w:val="20"/>
          <w:szCs w:val="20"/>
        </w:rPr>
      </w:pPr>
    </w:p>
    <w:p w14:paraId="061C7BD3" w14:textId="6C219522" w:rsidR="00761D01" w:rsidRPr="00761D01" w:rsidRDefault="00761D01" w:rsidP="00761D01">
      <w:pPr>
        <w:spacing w:after="0" w:line="240" w:lineRule="auto"/>
        <w:jc w:val="both"/>
        <w:rPr>
          <w:rFonts w:ascii="Open Sans" w:eastAsia="Times New Roman" w:hAnsi="Open Sans" w:cs="Open Sans"/>
          <w:sz w:val="20"/>
          <w:szCs w:val="20"/>
        </w:rPr>
      </w:pPr>
      <w:r w:rsidRPr="00761D01">
        <w:rPr>
          <w:rFonts w:ascii="Open Sans" w:eastAsia="Times New Roman" w:hAnsi="Open Sans" w:cs="Open Sans"/>
          <w:b/>
          <w:bCs/>
          <w:color w:val="000000"/>
          <w:sz w:val="20"/>
          <w:szCs w:val="20"/>
        </w:rPr>
        <w:t>Findings</w:t>
      </w:r>
      <w:r w:rsidRPr="00761D01">
        <w:rPr>
          <w:rFonts w:ascii="Open Sans" w:eastAsia="Times New Roman" w:hAnsi="Open Sans" w:cs="Open Sans"/>
          <w:color w:val="000000"/>
          <w:sz w:val="20"/>
          <w:szCs w:val="20"/>
        </w:rPr>
        <w:t xml:space="preserve"> – Includes only the results obtained by the author(s) of the solution to the problems posed in the study of interest. The presence of diagrams, graphs, and tables illustrating the research.</w:t>
      </w:r>
    </w:p>
    <w:p w14:paraId="0DC70B3F" w14:textId="77777777" w:rsidR="00761D01" w:rsidRPr="00761D01" w:rsidRDefault="00761D01" w:rsidP="00761D01">
      <w:pPr>
        <w:spacing w:after="0" w:line="240" w:lineRule="auto"/>
        <w:jc w:val="both"/>
        <w:rPr>
          <w:rFonts w:ascii="Open Sans" w:eastAsia="Times New Roman" w:hAnsi="Open Sans" w:cs="Open Sans"/>
          <w:b/>
          <w:bCs/>
          <w:color w:val="000000"/>
          <w:sz w:val="20"/>
          <w:szCs w:val="20"/>
        </w:rPr>
      </w:pPr>
    </w:p>
    <w:p w14:paraId="28072F34" w14:textId="6CB6BBEE" w:rsidR="00761D01" w:rsidRPr="00761D01" w:rsidRDefault="00761D01" w:rsidP="00761D01">
      <w:pPr>
        <w:spacing w:after="0" w:line="240" w:lineRule="auto"/>
        <w:jc w:val="both"/>
        <w:rPr>
          <w:rFonts w:ascii="Open Sans" w:eastAsia="Times New Roman" w:hAnsi="Open Sans" w:cs="Open Sans"/>
          <w:color w:val="000000"/>
          <w:sz w:val="20"/>
          <w:szCs w:val="20"/>
        </w:rPr>
      </w:pPr>
      <w:r w:rsidRPr="00761D01">
        <w:rPr>
          <w:rFonts w:ascii="Open Sans" w:eastAsia="Times New Roman" w:hAnsi="Open Sans" w:cs="Open Sans"/>
          <w:b/>
          <w:bCs/>
          <w:color w:val="000000"/>
          <w:sz w:val="20"/>
          <w:szCs w:val="20"/>
        </w:rPr>
        <w:t>Originality</w:t>
      </w:r>
      <w:r w:rsidRPr="00761D01">
        <w:rPr>
          <w:rFonts w:ascii="Open Sans" w:eastAsia="Times New Roman" w:hAnsi="Open Sans" w:cs="Open Sans"/>
          <w:color w:val="000000"/>
          <w:sz w:val="20"/>
          <w:szCs w:val="20"/>
        </w:rPr>
        <w:t xml:space="preserve"> – Originality produces new knowledge without repeating what has already been done by others.</w:t>
      </w:r>
    </w:p>
    <w:p w14:paraId="36AAA406" w14:textId="77777777" w:rsidR="00761D01" w:rsidRPr="00761D01" w:rsidRDefault="00761D01" w:rsidP="00761D01">
      <w:pPr>
        <w:spacing w:after="0" w:line="240" w:lineRule="auto"/>
        <w:rPr>
          <w:rFonts w:ascii="Open Sans" w:eastAsia="Times New Roman" w:hAnsi="Open Sans" w:cs="Open Sans"/>
          <w:sz w:val="20"/>
          <w:szCs w:val="20"/>
        </w:rPr>
      </w:pPr>
    </w:p>
    <w:p w14:paraId="05B9CF6D" w14:textId="1FBE4CAF" w:rsidR="00761D01" w:rsidRDefault="00761D01" w:rsidP="00761D01">
      <w:pPr>
        <w:spacing w:after="0" w:line="240" w:lineRule="auto"/>
        <w:rPr>
          <w:rFonts w:ascii="Open Sans" w:eastAsia="Times New Roman" w:hAnsi="Open Sans" w:cs="Open Sans"/>
          <w:sz w:val="20"/>
          <w:szCs w:val="20"/>
        </w:rPr>
      </w:pPr>
      <w:r w:rsidRPr="00761D01">
        <w:rPr>
          <w:rFonts w:ascii="Open Sans" w:eastAsia="Times New Roman" w:hAnsi="Open Sans" w:cs="Open Sans"/>
          <w:b/>
          <w:bCs/>
          <w:sz w:val="20"/>
          <w:szCs w:val="20"/>
        </w:rPr>
        <w:t xml:space="preserve">Keywords </w:t>
      </w:r>
      <w:r w:rsidRPr="00761D01">
        <w:rPr>
          <w:rFonts w:ascii="Open Sans" w:eastAsia="Times New Roman" w:hAnsi="Open Sans" w:cs="Open Sans"/>
          <w:sz w:val="20"/>
          <w:szCs w:val="20"/>
        </w:rPr>
        <w:t>- Use 3-5 keywords and sentence case</w:t>
      </w:r>
    </w:p>
    <w:p w14:paraId="33F4A3F8" w14:textId="77777777" w:rsidR="009458A8" w:rsidRPr="00761D01" w:rsidRDefault="009458A8" w:rsidP="00761D01">
      <w:pPr>
        <w:spacing w:after="0" w:line="240" w:lineRule="auto"/>
        <w:rPr>
          <w:rFonts w:ascii="Open Sans" w:eastAsia="Times New Roman" w:hAnsi="Open Sans" w:cs="Open Sans"/>
          <w:sz w:val="20"/>
          <w:szCs w:val="20"/>
        </w:rPr>
      </w:pPr>
    </w:p>
    <w:sectPr w:rsidR="009458A8" w:rsidRPr="00761D01" w:rsidSect="00761D01">
      <w:headerReference w:type="default" r:id="rId8"/>
      <w:pgSz w:w="8391" w:h="11906" w:code="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D67B5" w14:textId="77777777" w:rsidR="006F65DF" w:rsidRDefault="006F65DF" w:rsidP="00761D01">
      <w:pPr>
        <w:spacing w:after="0" w:line="240" w:lineRule="auto"/>
      </w:pPr>
      <w:r>
        <w:separator/>
      </w:r>
    </w:p>
  </w:endnote>
  <w:endnote w:type="continuationSeparator" w:id="0">
    <w:p w14:paraId="087BB25A" w14:textId="77777777" w:rsidR="006F65DF" w:rsidRDefault="006F65DF" w:rsidP="00761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37BAA" w14:textId="77777777" w:rsidR="006F65DF" w:rsidRDefault="006F65DF" w:rsidP="00761D01">
      <w:pPr>
        <w:spacing w:after="0" w:line="240" w:lineRule="auto"/>
      </w:pPr>
      <w:r>
        <w:separator/>
      </w:r>
    </w:p>
  </w:footnote>
  <w:footnote w:type="continuationSeparator" w:id="0">
    <w:p w14:paraId="0009E441" w14:textId="77777777" w:rsidR="006F65DF" w:rsidRDefault="006F65DF" w:rsidP="00761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35310" w14:textId="208634EA" w:rsidR="00761D01" w:rsidRDefault="00586B56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57A8A6AF" wp14:editId="11212184">
          <wp:simplePos x="0" y="0"/>
          <wp:positionH relativeFrom="margin">
            <wp:posOffset>2515235</wp:posOffset>
          </wp:positionH>
          <wp:positionV relativeFrom="paragraph">
            <wp:posOffset>-31115</wp:posOffset>
          </wp:positionV>
          <wp:extent cx="995680" cy="403225"/>
          <wp:effectExtent l="0" t="0" r="0" b="0"/>
          <wp:wrapTight wrapText="bothSides">
            <wp:wrapPolygon edited="0">
              <wp:start x="2893" y="0"/>
              <wp:lineTo x="0" y="2041"/>
              <wp:lineTo x="413" y="14287"/>
              <wp:lineTo x="13638" y="16328"/>
              <wp:lineTo x="15291" y="16328"/>
              <wp:lineTo x="21077" y="14287"/>
              <wp:lineTo x="21077" y="4082"/>
              <wp:lineTo x="20250" y="0"/>
              <wp:lineTo x="2893" y="0"/>
            </wp:wrapPolygon>
          </wp:wrapTight>
          <wp:docPr id="19716733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673360" name="Picture 19716733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5680" cy="403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46504"/>
    <w:multiLevelType w:val="multilevel"/>
    <w:tmpl w:val="39E47380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5B539F6"/>
    <w:multiLevelType w:val="hybridMultilevel"/>
    <w:tmpl w:val="8CFE8074"/>
    <w:lvl w:ilvl="0" w:tplc="3334C1F0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053747">
    <w:abstractNumId w:val="1"/>
  </w:num>
  <w:num w:numId="2" w16cid:durableId="900821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01"/>
    <w:rsid w:val="00031E51"/>
    <w:rsid w:val="002E6977"/>
    <w:rsid w:val="004D26E7"/>
    <w:rsid w:val="00586B56"/>
    <w:rsid w:val="005A4F89"/>
    <w:rsid w:val="005B3FC6"/>
    <w:rsid w:val="006F65DF"/>
    <w:rsid w:val="00761D01"/>
    <w:rsid w:val="007B3745"/>
    <w:rsid w:val="009458A8"/>
    <w:rsid w:val="00977C9B"/>
    <w:rsid w:val="00B66EB0"/>
    <w:rsid w:val="00C0624E"/>
    <w:rsid w:val="00C25ABD"/>
    <w:rsid w:val="00DD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99111"/>
  <w15:chartTrackingRefBased/>
  <w15:docId w15:val="{12C34300-A760-49AD-9A23-EABDBEA9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D01"/>
    <w:pPr>
      <w:spacing w:line="259" w:lineRule="auto"/>
    </w:pPr>
    <w:rPr>
      <w:rFonts w:eastAsiaTheme="minorHAnsi"/>
      <w:kern w:val="0"/>
      <w:sz w:val="22"/>
      <w:szCs w:val="22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1D01"/>
    <w:pPr>
      <w:keepNext/>
      <w:keepLines/>
      <w:spacing w:before="360" w:after="80" w:line="264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D01"/>
    <w:pPr>
      <w:keepNext/>
      <w:keepLines/>
      <w:spacing w:before="160" w:after="80" w:line="264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D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0624E"/>
    <w:pPr>
      <w:keepNext/>
      <w:keepLines/>
      <w:numPr>
        <w:numId w:val="2"/>
      </w:numPr>
      <w:adjustRightInd w:val="0"/>
      <w:snapToGrid w:val="0"/>
      <w:spacing w:before="160" w:after="80" w:line="264" w:lineRule="auto"/>
      <w:ind w:hanging="360"/>
      <w:jc w:val="both"/>
      <w:outlineLvl w:val="2"/>
    </w:pPr>
    <w:rPr>
      <w:rFonts w:ascii="Open Sans" w:eastAsiaTheme="majorEastAsia" w:hAnsi="Open Sans" w:cstheme="majorBidi"/>
      <w:b/>
      <w:sz w:val="28"/>
      <w:szCs w:val="28"/>
      <w:lang w:val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D01"/>
    <w:pPr>
      <w:keepNext/>
      <w:keepLines/>
      <w:spacing w:before="80" w:after="40" w:line="264" w:lineRule="auto"/>
      <w:jc w:val="both"/>
      <w:outlineLvl w:val="3"/>
    </w:pPr>
    <w:rPr>
      <w:rFonts w:eastAsiaTheme="majorEastAsia" w:cstheme="majorBidi"/>
      <w:i/>
      <w:iCs/>
      <w:color w:val="2F5496" w:themeColor="accent1" w:themeShade="BF"/>
      <w:sz w:val="20"/>
      <w:szCs w:val="20"/>
      <w:lang w:val="en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D01"/>
    <w:pPr>
      <w:keepNext/>
      <w:keepLines/>
      <w:spacing w:before="80" w:after="40" w:line="264" w:lineRule="auto"/>
      <w:jc w:val="both"/>
      <w:outlineLvl w:val="4"/>
    </w:pPr>
    <w:rPr>
      <w:rFonts w:eastAsiaTheme="majorEastAsia" w:cstheme="majorBidi"/>
      <w:color w:val="2F5496" w:themeColor="accent1" w:themeShade="BF"/>
      <w:sz w:val="20"/>
      <w:szCs w:val="20"/>
      <w:lang w:val="en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D01"/>
    <w:pPr>
      <w:keepNext/>
      <w:keepLines/>
      <w:spacing w:before="40" w:after="0" w:line="264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sz w:val="20"/>
      <w:szCs w:val="20"/>
      <w:lang w:val="en-I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D01"/>
    <w:pPr>
      <w:keepNext/>
      <w:keepLines/>
      <w:spacing w:before="40" w:after="0" w:line="264" w:lineRule="auto"/>
      <w:jc w:val="both"/>
      <w:outlineLvl w:val="6"/>
    </w:pPr>
    <w:rPr>
      <w:rFonts w:eastAsiaTheme="majorEastAsia" w:cstheme="majorBidi"/>
      <w:color w:val="595959" w:themeColor="text1" w:themeTint="A6"/>
      <w:sz w:val="20"/>
      <w:szCs w:val="20"/>
      <w:lang w:val="en-ID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D01"/>
    <w:pPr>
      <w:keepNext/>
      <w:keepLines/>
      <w:spacing w:after="0" w:line="264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sz w:val="20"/>
      <w:szCs w:val="20"/>
      <w:lang w:val="en-ID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D01"/>
    <w:pPr>
      <w:keepNext/>
      <w:keepLines/>
      <w:spacing w:after="0" w:line="264" w:lineRule="auto"/>
      <w:jc w:val="both"/>
      <w:outlineLvl w:val="8"/>
    </w:pPr>
    <w:rPr>
      <w:rFonts w:eastAsiaTheme="majorEastAsia" w:cstheme="majorBidi"/>
      <w:color w:val="272727" w:themeColor="text1" w:themeTint="D8"/>
      <w:sz w:val="20"/>
      <w:szCs w:val="20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0624E"/>
    <w:rPr>
      <w:rFonts w:ascii="Open Sans" w:eastAsiaTheme="majorEastAsia" w:hAnsi="Open Sans" w:cstheme="majorBidi"/>
      <w:b/>
      <w:kern w:val="0"/>
      <w:sz w:val="28"/>
      <w:szCs w:val="28"/>
      <w:lang w:val="en-ID" w:eastAsia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61D0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en-ID"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D0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ID"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D01"/>
    <w:rPr>
      <w:rFonts w:eastAsiaTheme="majorEastAsia" w:cstheme="majorBidi"/>
      <w:i/>
      <w:iCs/>
      <w:color w:val="2F5496" w:themeColor="accent1" w:themeShade="BF"/>
      <w:kern w:val="0"/>
      <w:sz w:val="20"/>
      <w:szCs w:val="20"/>
      <w:lang w:val="en-ID" w:eastAsia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D01"/>
    <w:rPr>
      <w:rFonts w:eastAsiaTheme="majorEastAsia" w:cstheme="majorBidi"/>
      <w:color w:val="2F5496" w:themeColor="accent1" w:themeShade="BF"/>
      <w:kern w:val="0"/>
      <w:sz w:val="20"/>
      <w:szCs w:val="20"/>
      <w:lang w:val="en-ID" w:eastAsia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D01"/>
    <w:rPr>
      <w:rFonts w:eastAsiaTheme="majorEastAsia" w:cstheme="majorBidi"/>
      <w:i/>
      <w:iCs/>
      <w:color w:val="595959" w:themeColor="text1" w:themeTint="A6"/>
      <w:kern w:val="0"/>
      <w:sz w:val="20"/>
      <w:szCs w:val="20"/>
      <w:lang w:val="en-ID" w:eastAsia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D01"/>
    <w:rPr>
      <w:rFonts w:eastAsiaTheme="majorEastAsia" w:cstheme="majorBidi"/>
      <w:color w:val="595959" w:themeColor="text1" w:themeTint="A6"/>
      <w:kern w:val="0"/>
      <w:sz w:val="20"/>
      <w:szCs w:val="20"/>
      <w:lang w:val="en-ID" w:eastAsia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D01"/>
    <w:rPr>
      <w:rFonts w:eastAsiaTheme="majorEastAsia" w:cstheme="majorBidi"/>
      <w:i/>
      <w:iCs/>
      <w:color w:val="272727" w:themeColor="text1" w:themeTint="D8"/>
      <w:kern w:val="0"/>
      <w:sz w:val="20"/>
      <w:szCs w:val="20"/>
      <w:lang w:val="en-ID" w:eastAsia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D01"/>
    <w:rPr>
      <w:rFonts w:eastAsiaTheme="majorEastAsia" w:cstheme="majorBidi"/>
      <w:color w:val="272727" w:themeColor="text1" w:themeTint="D8"/>
      <w:kern w:val="0"/>
      <w:sz w:val="20"/>
      <w:szCs w:val="20"/>
      <w:lang w:val="en-ID" w:eastAsia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61D01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</w:rPr>
  </w:style>
  <w:style w:type="character" w:customStyle="1" w:styleId="TitleChar">
    <w:name w:val="Title Char"/>
    <w:basedOn w:val="DefaultParagraphFont"/>
    <w:link w:val="Title"/>
    <w:uiPriority w:val="10"/>
    <w:rsid w:val="00761D01"/>
    <w:rPr>
      <w:rFonts w:asciiTheme="majorHAnsi" w:eastAsiaTheme="majorEastAsia" w:hAnsiTheme="majorHAnsi" w:cstheme="majorBidi"/>
      <w:spacing w:val="-10"/>
      <w:kern w:val="28"/>
      <w:sz w:val="56"/>
      <w:szCs w:val="56"/>
      <w:lang w:val="en-ID" w:eastAsia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D01"/>
    <w:pPr>
      <w:numPr>
        <w:ilvl w:val="1"/>
      </w:numPr>
      <w:spacing w:line="264" w:lineRule="auto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  <w:lang w:val="en-ID"/>
    </w:rPr>
  </w:style>
  <w:style w:type="character" w:customStyle="1" w:styleId="SubtitleChar">
    <w:name w:val="Subtitle Char"/>
    <w:basedOn w:val="DefaultParagraphFont"/>
    <w:link w:val="Subtitle"/>
    <w:uiPriority w:val="11"/>
    <w:rsid w:val="00761D0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ID" w:eastAsia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61D01"/>
    <w:pPr>
      <w:spacing w:before="160" w:line="264" w:lineRule="auto"/>
      <w:jc w:val="center"/>
    </w:pPr>
    <w:rPr>
      <w:rFonts w:ascii="Open Sans" w:eastAsiaTheme="minorEastAsia" w:hAnsi="Open Sans"/>
      <w:i/>
      <w:iCs/>
      <w:color w:val="404040" w:themeColor="text1" w:themeTint="BF"/>
      <w:sz w:val="20"/>
      <w:szCs w:val="20"/>
      <w:lang w:val="en-ID"/>
    </w:rPr>
  </w:style>
  <w:style w:type="character" w:customStyle="1" w:styleId="QuoteChar">
    <w:name w:val="Quote Char"/>
    <w:basedOn w:val="DefaultParagraphFont"/>
    <w:link w:val="Quote"/>
    <w:uiPriority w:val="29"/>
    <w:rsid w:val="00761D01"/>
    <w:rPr>
      <w:rFonts w:ascii="Open Sans" w:hAnsi="Open Sans"/>
      <w:i/>
      <w:iCs/>
      <w:color w:val="404040" w:themeColor="text1" w:themeTint="BF"/>
      <w:kern w:val="0"/>
      <w:sz w:val="20"/>
      <w:szCs w:val="20"/>
      <w:lang w:val="en-ID"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761D01"/>
    <w:pPr>
      <w:spacing w:after="120" w:line="264" w:lineRule="auto"/>
      <w:ind w:left="720"/>
      <w:contextualSpacing/>
      <w:jc w:val="both"/>
    </w:pPr>
    <w:rPr>
      <w:rFonts w:ascii="Open Sans" w:eastAsiaTheme="minorEastAsia" w:hAnsi="Open Sans"/>
      <w:sz w:val="20"/>
      <w:szCs w:val="20"/>
      <w:lang w:val="en-ID"/>
    </w:rPr>
  </w:style>
  <w:style w:type="character" w:styleId="IntenseEmphasis">
    <w:name w:val="Intense Emphasis"/>
    <w:basedOn w:val="DefaultParagraphFont"/>
    <w:uiPriority w:val="21"/>
    <w:qFormat/>
    <w:rsid w:val="00761D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D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64" w:lineRule="auto"/>
      <w:ind w:left="864" w:right="864"/>
      <w:jc w:val="center"/>
    </w:pPr>
    <w:rPr>
      <w:rFonts w:ascii="Open Sans" w:eastAsiaTheme="minorEastAsia" w:hAnsi="Open Sans"/>
      <w:i/>
      <w:iCs/>
      <w:color w:val="2F5496" w:themeColor="accent1" w:themeShade="BF"/>
      <w:sz w:val="20"/>
      <w:szCs w:val="20"/>
      <w:lang w:val="en-I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D01"/>
    <w:rPr>
      <w:rFonts w:ascii="Open Sans" w:hAnsi="Open Sans"/>
      <w:i/>
      <w:iCs/>
      <w:color w:val="2F5496" w:themeColor="accent1" w:themeShade="BF"/>
      <w:kern w:val="0"/>
      <w:sz w:val="20"/>
      <w:szCs w:val="20"/>
      <w:lang w:val="en-ID" w:eastAsia="en-US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761D0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1D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D01"/>
    <w:rPr>
      <w:rFonts w:eastAsiaTheme="minorHAnsi"/>
      <w:kern w:val="0"/>
      <w:sz w:val="22"/>
      <w:szCs w:val="22"/>
      <w:lang w:val="en-US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61D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D01"/>
    <w:rPr>
      <w:rFonts w:eastAsiaTheme="minorHAnsi"/>
      <w:kern w:val="0"/>
      <w:sz w:val="22"/>
      <w:szCs w:val="22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3C41B-E093-4096-9DD4-4782B30DF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merekam foto</dc:creator>
  <cp:keywords/>
  <dc:description/>
  <cp:lastModifiedBy>merekam foto</cp:lastModifiedBy>
  <cp:revision>2</cp:revision>
  <dcterms:created xsi:type="dcterms:W3CDTF">2026-06-25T02:14:00Z</dcterms:created>
  <dcterms:modified xsi:type="dcterms:W3CDTF">2026-06-25T07:11:00Z</dcterms:modified>
</cp:coreProperties>
</file>